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14:paraId="782EACD4" w14:textId="77777777" w:rsidTr="3C4DACB7">
        <w:trPr>
          <w:trHeight w:val="99"/>
        </w:trPr>
        <w:tc>
          <w:tcPr>
            <w:tcW w:w="638" w:type="dxa"/>
          </w:tcPr>
          <w:p w14:paraId="0586156F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1B956B7A" w14:textId="77777777" w:rsidTr="3C4DACB7">
        <w:tc>
          <w:tcPr>
            <w:tcW w:w="638" w:type="dxa"/>
          </w:tcPr>
          <w:p w14:paraId="31A9359B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20E19" w14:paraId="21520DC9" w14:textId="77777777" w:rsidTr="3C4DACB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901D3F" w:rsidRPr="00901D3F" w14:paraId="445DAF39" w14:textId="77777777" w:rsidTr="3C4DACB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Pr="00901D3F" w:rsidRDefault="006075CF">
                        <w:pPr>
                          <w:spacing w:after="0" w:line="240" w:lineRule="auto"/>
                        </w:pPr>
                        <w:r w:rsidRPr="00901D3F"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901D3F" w:rsidRPr="00901D3F" w14:paraId="2CBCE5FB" w14:textId="77777777" w:rsidTr="3C4DACB7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901D3F" w:rsidRPr="00901D3F" w14:paraId="3EB874D2" w14:textId="77777777" w:rsidTr="3C4DACB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7DEC45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TVIRTINU:</w:t>
                        </w:r>
                      </w:p>
                      <w:p w14:paraId="54DDDC32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 xml:space="preserve">Martynas </w:t>
                        </w:r>
                        <w:proofErr w:type="spellStart"/>
                        <w:r w:rsidRPr="00901D3F">
                          <w:rPr>
                            <w:sz w:val="24"/>
                          </w:rPr>
                          <w:t>Gedaminskas</w:t>
                        </w:r>
                        <w:proofErr w:type="spellEnd"/>
                      </w:p>
                      <w:p w14:paraId="5E554ECB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18"/>
                          </w:rPr>
                          <w:t>(Vardo raidė, pavardė, parašas)</w:t>
                        </w:r>
                      </w:p>
                      <w:p w14:paraId="09BC996A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____________________</w:t>
                        </w:r>
                      </w:p>
                      <w:p w14:paraId="23563EEB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18"/>
                          </w:rPr>
                          <w:t>(data)</w:t>
                        </w:r>
                      </w:p>
                    </w:tc>
                  </w:tr>
                  <w:tr w:rsidR="00901D3F" w:rsidRPr="00901D3F" w14:paraId="2AA5A3F1" w14:textId="77777777" w:rsidTr="3C4DACB7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b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b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901D3F" w:rsidRPr="00901D3F" w14:paraId="0AC29BD5" w14:textId="77777777" w:rsidTr="3C4DACB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901D3F" w:rsidRPr="00901D3F" w14:paraId="57D5CF9B" w14:textId="77777777" w:rsidTr="3C4DACB7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Pr="00901D3F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901D3F">
                          <w:rPr>
                            <w:sz w:val="24"/>
                          </w:rPr>
                          <w:t>Akcinė bendrovė Via Lietuva.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901D3F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Pr="00901D3F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149AEC63" w14:textId="5AE50FEF" w:rsidR="00976FD6" w:rsidRPr="00901D3F" w:rsidRDefault="00976FD6" w:rsidP="3C4DACB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901D3F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3. Komplekso pavadinimas: </w:t>
                        </w:r>
                        <w:r w:rsidR="00E613F6" w:rsidRPr="00901D3F">
                          <w:rPr>
                            <w:sz w:val="24"/>
                            <w:szCs w:val="24"/>
                          </w:rPr>
                          <w:t>Valstybinės reikšmės rajoninio kelio Nr. 3414 Baisogalos g. st.–</w:t>
                        </w:r>
                        <w:proofErr w:type="spellStart"/>
                        <w:r w:rsidR="00E613F6" w:rsidRPr="00901D3F">
                          <w:rPr>
                            <w:sz w:val="24"/>
                            <w:szCs w:val="24"/>
                          </w:rPr>
                          <w:t>Sidabravas</w:t>
                        </w:r>
                        <w:proofErr w:type="spellEnd"/>
                        <w:r w:rsidR="00E613F6" w:rsidRPr="00901D3F">
                          <w:rPr>
                            <w:sz w:val="24"/>
                            <w:szCs w:val="24"/>
                          </w:rPr>
                          <w:t>–</w:t>
                        </w:r>
                        <w:proofErr w:type="spellStart"/>
                        <w:r w:rsidR="00E613F6" w:rsidRPr="00901D3F">
                          <w:rPr>
                            <w:sz w:val="24"/>
                            <w:szCs w:val="24"/>
                          </w:rPr>
                          <w:t>Mandeikiai</w:t>
                        </w:r>
                        <w:proofErr w:type="spellEnd"/>
                        <w:r w:rsidR="00E613F6" w:rsidRPr="00901D3F">
                          <w:rPr>
                            <w:sz w:val="24"/>
                            <w:szCs w:val="24"/>
                          </w:rPr>
                          <w:t xml:space="preserve"> ruož</w:t>
                        </w:r>
                        <w:r w:rsidR="005C640F">
                          <w:rPr>
                            <w:sz w:val="24"/>
                            <w:szCs w:val="24"/>
                          </w:rPr>
                          <w:t>ų</w:t>
                        </w:r>
                        <w:r w:rsidR="00E613F6" w:rsidRPr="00901D3F">
                          <w:rPr>
                            <w:sz w:val="24"/>
                            <w:szCs w:val="24"/>
                          </w:rPr>
                          <w:t xml:space="preserve"> nuo 14</w:t>
                        </w:r>
                        <w:r w:rsidR="00DF5E0B" w:rsidRPr="00901D3F">
                          <w:rPr>
                            <w:sz w:val="24"/>
                            <w:szCs w:val="24"/>
                          </w:rPr>
                          <w:t>,</w:t>
                        </w:r>
                        <w:r w:rsidR="00E613F6" w:rsidRPr="00901D3F">
                          <w:rPr>
                            <w:sz w:val="24"/>
                            <w:szCs w:val="24"/>
                          </w:rPr>
                          <w:t>878 iki 22</w:t>
                        </w:r>
                        <w:r w:rsidR="00DF5E0B" w:rsidRPr="00901D3F">
                          <w:rPr>
                            <w:sz w:val="24"/>
                            <w:szCs w:val="24"/>
                          </w:rPr>
                          <w:t>,</w:t>
                        </w:r>
                        <w:r w:rsidR="00E613F6" w:rsidRPr="00901D3F">
                          <w:rPr>
                            <w:sz w:val="24"/>
                            <w:szCs w:val="24"/>
                          </w:rPr>
                          <w:t xml:space="preserve">008 km </w:t>
                        </w:r>
                        <w:r w:rsidR="00160857">
                          <w:rPr>
                            <w:sz w:val="24"/>
                            <w:szCs w:val="24"/>
                          </w:rPr>
                          <w:t xml:space="preserve">ir 24,470 iki 27,602 </w:t>
                        </w:r>
                        <w:r w:rsidR="00E027F4">
                          <w:rPr>
                            <w:sz w:val="24"/>
                            <w:szCs w:val="24"/>
                          </w:rPr>
                          <w:t xml:space="preserve">km </w:t>
                        </w:r>
                        <w:r w:rsidRPr="00901D3F">
                          <w:rPr>
                            <w:sz w:val="24"/>
                            <w:szCs w:val="24"/>
                          </w:rPr>
                          <w:t>kapitalinio remonto technini</w:t>
                        </w:r>
                        <w:r w:rsidR="009F31E0" w:rsidRPr="00901D3F">
                          <w:rPr>
                            <w:sz w:val="24"/>
                            <w:szCs w:val="24"/>
                          </w:rPr>
                          <w:t>o</w:t>
                        </w:r>
                        <w:r w:rsidRPr="00901D3F">
                          <w:rPr>
                            <w:sz w:val="24"/>
                            <w:szCs w:val="24"/>
                          </w:rPr>
                          <w:t xml:space="preserve"> darbo projekt</w:t>
                        </w:r>
                        <w:r w:rsidR="00F01428" w:rsidRPr="00901D3F">
                          <w:rPr>
                            <w:sz w:val="24"/>
                            <w:szCs w:val="24"/>
                          </w:rPr>
                          <w:t xml:space="preserve">o parengimas, projekto vykdymo priežiūra ir </w:t>
                        </w:r>
                        <w:r w:rsidR="2F90A2D4" w:rsidRPr="00901D3F">
                          <w:rPr>
                            <w:sz w:val="24"/>
                            <w:szCs w:val="24"/>
                          </w:rPr>
                          <w:t>darbų atlikimas</w:t>
                        </w:r>
                        <w:r w:rsidRPr="00901D3F">
                          <w:br/>
                        </w:r>
                        <w:r w:rsidRPr="00901D3F">
                          <w:br/>
                        </w:r>
                        <w:r w:rsidRPr="00901D3F">
                          <w:rPr>
                            <w:b/>
                            <w:bCs/>
                            <w:sz w:val="24"/>
                            <w:szCs w:val="24"/>
                          </w:rPr>
                          <w:t>4</w:t>
                        </w:r>
                        <w:r w:rsidR="006075CF" w:rsidRPr="00901D3F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. Projekto pavadinimas: </w:t>
                        </w:r>
                        <w:r w:rsidR="00B752CC" w:rsidRPr="00901D3F">
                          <w:rPr>
                            <w:sz w:val="24"/>
                            <w:szCs w:val="24"/>
                          </w:rPr>
                          <w:t>Valstybinės reikšmės rajoninio kelio Nr. 3414 Baisogalos g. st.–</w:t>
                        </w:r>
                        <w:proofErr w:type="spellStart"/>
                        <w:r w:rsidR="00B752CC" w:rsidRPr="00901D3F">
                          <w:rPr>
                            <w:sz w:val="24"/>
                            <w:szCs w:val="24"/>
                          </w:rPr>
                          <w:t>Sidabravas</w:t>
                        </w:r>
                        <w:proofErr w:type="spellEnd"/>
                        <w:r w:rsidR="00B752CC" w:rsidRPr="00901D3F">
                          <w:rPr>
                            <w:sz w:val="24"/>
                            <w:szCs w:val="24"/>
                          </w:rPr>
                          <w:t>–</w:t>
                        </w:r>
                        <w:proofErr w:type="spellStart"/>
                        <w:r w:rsidR="00B752CC" w:rsidRPr="00901D3F">
                          <w:rPr>
                            <w:sz w:val="24"/>
                            <w:szCs w:val="24"/>
                          </w:rPr>
                          <w:t>Mandeikiai</w:t>
                        </w:r>
                        <w:proofErr w:type="spellEnd"/>
                        <w:r w:rsidR="00B752CC" w:rsidRPr="00901D3F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9A0BE5" w:rsidRPr="00901D3F">
                          <w:rPr>
                            <w:sz w:val="24"/>
                            <w:szCs w:val="24"/>
                          </w:rPr>
                          <w:t>ruož</w:t>
                        </w:r>
                        <w:r w:rsidR="009A0BE5">
                          <w:rPr>
                            <w:sz w:val="24"/>
                            <w:szCs w:val="24"/>
                          </w:rPr>
                          <w:t>ų</w:t>
                        </w:r>
                        <w:r w:rsidR="009A0BE5" w:rsidRPr="00901D3F">
                          <w:rPr>
                            <w:sz w:val="24"/>
                            <w:szCs w:val="24"/>
                          </w:rPr>
                          <w:t xml:space="preserve"> nuo 14,878 iki 22,008 km </w:t>
                        </w:r>
                        <w:r w:rsidR="009A0BE5">
                          <w:rPr>
                            <w:sz w:val="24"/>
                            <w:szCs w:val="24"/>
                          </w:rPr>
                          <w:t xml:space="preserve">ir 24,470 iki 27,602 km </w:t>
                        </w:r>
                        <w:r w:rsidR="00B6792E" w:rsidRPr="00901D3F">
                          <w:rPr>
                            <w:sz w:val="24"/>
                            <w:szCs w:val="24"/>
                          </w:rPr>
                          <w:t>kapitalini</w:t>
                        </w:r>
                        <w:r w:rsidR="007E6882" w:rsidRPr="00901D3F">
                          <w:rPr>
                            <w:sz w:val="24"/>
                            <w:szCs w:val="24"/>
                          </w:rPr>
                          <w:t>s remontas</w:t>
                        </w:r>
                      </w:p>
                      <w:p w14:paraId="446C758B" w14:textId="77777777" w:rsidR="00976FD6" w:rsidRPr="00901D3F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66E0FC2A" w14:textId="13CA91AD" w:rsidR="00320E19" w:rsidRPr="00901D3F" w:rsidRDefault="00C42BF9">
                        <w:pPr>
                          <w:spacing w:after="0" w:line="240" w:lineRule="auto"/>
                        </w:pPr>
                        <w:r w:rsidRPr="00901D3F">
                          <w:rPr>
                            <w:b/>
                            <w:sz w:val="24"/>
                          </w:rPr>
                          <w:t>5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Statybos rūšis: </w:t>
                        </w:r>
                        <w:r w:rsidR="00CD3E4B" w:rsidRPr="00901D3F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="006075CF" w:rsidRPr="00901D3F">
                          <w:rPr>
                            <w:bCs/>
                            <w:sz w:val="24"/>
                          </w:rPr>
                          <w:t>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6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Etapas: </w:t>
                        </w:r>
                        <w:r w:rsidR="00CD3E4B" w:rsidRPr="00901D3F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="006075CF" w:rsidRPr="00901D3F">
                          <w:rPr>
                            <w:bCs/>
                            <w:sz w:val="24"/>
                          </w:rPr>
                          <w:t>.</w:t>
                        </w:r>
                        <w:r w:rsidR="006075CF" w:rsidRPr="00901D3F">
                          <w:rPr>
                            <w:bCs/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7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Statinio kategorija: </w:t>
                        </w:r>
                        <w:r w:rsidR="006075CF" w:rsidRPr="00901D3F">
                          <w:rPr>
                            <w:sz w:val="24"/>
                          </w:rPr>
                          <w:t>ypatingasis statinys.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8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Statinio rūšis: </w:t>
                        </w:r>
                        <w:r w:rsidR="006075CF" w:rsidRPr="00901D3F">
                          <w:rPr>
                            <w:sz w:val="24"/>
                          </w:rPr>
                          <w:t>inžinerinis statinys.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9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Inžinerinių statinių grupė: </w:t>
                        </w:r>
                        <w:r w:rsidR="006075CF" w:rsidRPr="00901D3F">
                          <w:rPr>
                            <w:sz w:val="24"/>
                          </w:rPr>
                          <w:t>susisiekimo komunikacijos</w:t>
                        </w:r>
                        <w:r w:rsidR="00D0444E" w:rsidRPr="00901D3F">
                          <w:rPr>
                            <w:sz w:val="24"/>
                          </w:rPr>
                          <w:t>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10</w:t>
                        </w:r>
                        <w:r w:rsidR="006075CF" w:rsidRPr="00901D3F">
                          <w:rPr>
                            <w:b/>
                            <w:sz w:val="24"/>
                          </w:rPr>
                          <w:t xml:space="preserve">. Inžinerinių statinių pogrupis: </w:t>
                        </w:r>
                        <w:r w:rsidR="006075CF" w:rsidRPr="00901D3F">
                          <w:rPr>
                            <w:bCs/>
                            <w:sz w:val="24"/>
                          </w:rPr>
                          <w:t>keliai</w:t>
                        </w:r>
                        <w:r w:rsidR="00F0701C" w:rsidRPr="00901D3F">
                          <w:rPr>
                            <w:bCs/>
                            <w:sz w:val="24"/>
                          </w:rPr>
                          <w:t xml:space="preserve">; 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</w:p>
                    </w:tc>
                  </w:tr>
                  <w:tr w:rsidR="00901D3F" w:rsidRPr="00901D3F" w14:paraId="34FC49AF" w14:textId="77777777" w:rsidTr="3C4DACB7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9B26C6C" w:rsidR="00320E19" w:rsidRPr="00901D3F" w:rsidRDefault="006075CF">
                        <w:pPr>
                          <w:spacing w:after="0" w:line="240" w:lineRule="auto"/>
                        </w:pP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Pr="00901D3F">
                          <w:rPr>
                            <w:b/>
                            <w:sz w:val="24"/>
                          </w:rPr>
                          <w:t>. Nurodymai statinių ir / arba jų elementų projektavimui ir jų techniniai parametrai:</w:t>
                        </w:r>
                      </w:p>
                    </w:tc>
                  </w:tr>
                  <w:tr w:rsidR="00901D3F" w:rsidRPr="00901D3F" w14:paraId="6E5C3099" w14:textId="77777777" w:rsidTr="3C4DACB7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4F3B0462" w:rsidR="009F2D51" w:rsidRPr="00901D3F" w:rsidRDefault="001E1CF4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901D3F">
                          <w:rPr>
                            <w:i/>
                            <w:sz w:val="24"/>
                          </w:rPr>
                          <w:lastRenderedPageBreak/>
                          <w:t xml:space="preserve">      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.1. numatoma darbų vykdymo riba: </w:t>
                        </w:r>
                        <w:r w:rsidR="006075CF" w:rsidRPr="00901D3F">
                          <w:rPr>
                            <w:sz w:val="24"/>
                          </w:rPr>
                          <w:t xml:space="preserve">Ruožo </w:t>
                        </w:r>
                        <w:r w:rsidR="0077570E">
                          <w:rPr>
                            <w:sz w:val="24"/>
                          </w:rPr>
                          <w:t xml:space="preserve">1 </w:t>
                        </w:r>
                        <w:r w:rsidR="006075CF" w:rsidRPr="00901D3F">
                          <w:rPr>
                            <w:sz w:val="24"/>
                          </w:rPr>
                          <w:t xml:space="preserve">darbų pradžia </w:t>
                        </w:r>
                        <w:r w:rsidR="00DF28C3" w:rsidRPr="00901D3F">
                          <w:rPr>
                            <w:sz w:val="24"/>
                          </w:rPr>
                          <w:t>–</w:t>
                        </w:r>
                        <w:r w:rsidR="006075CF" w:rsidRPr="00901D3F">
                          <w:rPr>
                            <w:sz w:val="24"/>
                          </w:rPr>
                          <w:t xml:space="preserve"> </w:t>
                        </w:r>
                        <w:r w:rsidR="00DF5E0B" w:rsidRPr="00901D3F">
                          <w:rPr>
                            <w:sz w:val="24"/>
                            <w:szCs w:val="24"/>
                          </w:rPr>
                          <w:t xml:space="preserve">14,878 </w:t>
                        </w:r>
                        <w:r w:rsidR="006075CF" w:rsidRPr="00901D3F">
                          <w:rPr>
                            <w:sz w:val="24"/>
                          </w:rPr>
                          <w:t xml:space="preserve">km, pabaiga </w:t>
                        </w:r>
                        <w:r w:rsidR="00DF28C3" w:rsidRPr="00901D3F">
                          <w:rPr>
                            <w:sz w:val="24"/>
                          </w:rPr>
                          <w:t>–</w:t>
                        </w:r>
                        <w:r w:rsidR="006075CF" w:rsidRPr="00901D3F">
                          <w:rPr>
                            <w:sz w:val="24"/>
                          </w:rPr>
                          <w:t xml:space="preserve"> </w:t>
                        </w:r>
                        <w:r w:rsidR="00DF5E0B" w:rsidRPr="00901D3F">
                          <w:rPr>
                            <w:sz w:val="24"/>
                            <w:szCs w:val="24"/>
                          </w:rPr>
                          <w:t xml:space="preserve">22,008 </w:t>
                        </w:r>
                        <w:r w:rsidR="006075CF" w:rsidRPr="00901D3F">
                          <w:rPr>
                            <w:sz w:val="24"/>
                          </w:rPr>
                          <w:t xml:space="preserve">km. </w:t>
                        </w:r>
                        <w:r w:rsidR="0077570E">
                          <w:rPr>
                            <w:sz w:val="24"/>
                          </w:rPr>
                          <w:t xml:space="preserve">ir </w:t>
                        </w:r>
                        <w:r w:rsidR="008C7FB0">
                          <w:rPr>
                            <w:sz w:val="24"/>
                          </w:rPr>
                          <w:t>r</w:t>
                        </w:r>
                        <w:r w:rsidR="0077570E" w:rsidRPr="00901D3F">
                          <w:rPr>
                            <w:sz w:val="24"/>
                          </w:rPr>
                          <w:t xml:space="preserve">uožo </w:t>
                        </w:r>
                        <w:r w:rsidR="0077570E">
                          <w:rPr>
                            <w:sz w:val="24"/>
                          </w:rPr>
                          <w:t>2</w:t>
                        </w:r>
                        <w:r w:rsidR="0077570E">
                          <w:rPr>
                            <w:sz w:val="24"/>
                          </w:rPr>
                          <w:t xml:space="preserve"> </w:t>
                        </w:r>
                        <w:r w:rsidR="0077570E" w:rsidRPr="00901D3F">
                          <w:rPr>
                            <w:sz w:val="24"/>
                          </w:rPr>
                          <w:t xml:space="preserve">darbų pradžia – </w:t>
                        </w:r>
                        <w:r w:rsidR="009A4EB4">
                          <w:rPr>
                            <w:sz w:val="24"/>
                            <w:szCs w:val="24"/>
                          </w:rPr>
                          <w:t xml:space="preserve">24,470 </w:t>
                        </w:r>
                        <w:r w:rsidR="0077570E" w:rsidRPr="00901D3F">
                          <w:rPr>
                            <w:sz w:val="24"/>
                          </w:rPr>
                          <w:t xml:space="preserve">km, pabaiga – </w:t>
                        </w:r>
                        <w:r w:rsidR="009A4EB4">
                          <w:rPr>
                            <w:sz w:val="24"/>
                            <w:szCs w:val="24"/>
                          </w:rPr>
                          <w:t xml:space="preserve">27,602 </w:t>
                        </w:r>
                        <w:r w:rsidR="0077570E" w:rsidRPr="00901D3F">
                          <w:rPr>
                            <w:sz w:val="24"/>
                          </w:rPr>
                          <w:t xml:space="preserve">km. </w:t>
                        </w:r>
                        <w:r w:rsidR="006075CF" w:rsidRPr="00901D3F">
                          <w:rPr>
                            <w:sz w:val="24"/>
                          </w:rPr>
                          <w:t>Esant poreikiui ribas tikslinti projektavimo metu;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.2. kelio (gatvės) kategorija: </w:t>
                        </w:r>
                        <w:r w:rsidR="006A1F35" w:rsidRPr="00901D3F">
                          <w:rPr>
                            <w:sz w:val="24"/>
                          </w:rPr>
                          <w:t>V</w:t>
                        </w:r>
                        <w:r w:rsidR="006075CF" w:rsidRPr="00901D3F">
                          <w:rPr>
                            <w:sz w:val="24"/>
                          </w:rPr>
                          <w:t>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3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901D3F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00209A" w:rsidRPr="00901D3F">
                          <w:rPr>
                            <w:iCs/>
                            <w:sz w:val="24"/>
                          </w:rPr>
                          <w:t>Dangos konstrukcijos klasės skai</w:t>
                        </w:r>
                        <w:r w:rsidR="00914BBC" w:rsidRPr="00901D3F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901D3F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901D3F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901D3F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901D3F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901D3F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="006075CF" w:rsidRPr="00901D3F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Pr="00901D3F" w:rsidRDefault="009F2D51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</w:p>
                      <w:p w14:paraId="2362E032" w14:textId="2D4BB2A6" w:rsidR="00256D4C" w:rsidRPr="00901D3F" w:rsidRDefault="00AE1E89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901D3F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256D4C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256D4C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4</w:t>
                        </w:r>
                        <w:r w:rsidR="00256D4C" w:rsidRPr="00901D3F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="00256D4C" w:rsidRPr="00901D3F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901D3F">
                          <w:rPr>
                            <w:iCs/>
                            <w:sz w:val="24"/>
                          </w:rPr>
                          <w:t>N</w:t>
                        </w:r>
                        <w:r w:rsidR="00256D4C" w:rsidRPr="00901D3F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901D3F">
                          <w:rPr>
                            <w:iCs/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8F39B8" w:rsidRPr="00901D3F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901D3F">
                          <w:rPr>
                            <w:sz w:val="24"/>
                          </w:rPr>
                          <w:t>oreikis nustatomas</w:t>
                        </w:r>
                        <w:r w:rsidR="006075CF" w:rsidRPr="00901D3F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8F39B8" w:rsidRPr="00901D3F">
                          <w:rPr>
                            <w:sz w:val="24"/>
                          </w:rPr>
                          <w:t>Poreikis nustatomas projektavimo metu;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6075CF" w:rsidRPr="00901D3F">
                          <w:rPr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Pr="00901D3F" w:rsidRDefault="00256D4C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</w:p>
                      <w:p w14:paraId="65DD3C64" w14:textId="4D67A8B9" w:rsidR="005B470E" w:rsidRPr="00901D3F" w:rsidRDefault="00AE1E89" w:rsidP="005B470E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901D3F">
                          <w:rPr>
                            <w:i/>
                            <w:iCs/>
                            <w:sz w:val="24"/>
                          </w:rPr>
                          <w:t xml:space="preserve">     </w:t>
                        </w:r>
                        <w:r w:rsidR="005B470E" w:rsidRPr="00901D3F">
                          <w:rPr>
                            <w:i/>
                            <w:iCs/>
                            <w:sz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iCs/>
                            <w:sz w:val="24"/>
                          </w:rPr>
                          <w:t>1</w:t>
                        </w:r>
                        <w:r w:rsidR="005B470E" w:rsidRPr="00901D3F">
                          <w:rPr>
                            <w:i/>
                            <w:iCs/>
                            <w:sz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="005B470E" w:rsidRPr="00901D3F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="005B470E" w:rsidRPr="00901D3F">
                          <w:rPr>
                            <w:sz w:val="24"/>
                          </w:rPr>
                          <w:t xml:space="preserve"> </w:t>
                        </w:r>
                        <w:r w:rsidR="003E0CA4" w:rsidRPr="00901D3F">
                          <w:rPr>
                            <w:sz w:val="24"/>
                          </w:rPr>
                          <w:t>Poreikis nustatomas projektavimo metu;</w:t>
                        </w:r>
                      </w:p>
                      <w:p w14:paraId="2941E6F7" w14:textId="67B777EE" w:rsidR="00700B85" w:rsidRPr="00901D3F" w:rsidRDefault="006075CF" w:rsidP="00195C34">
                        <w:pPr>
                          <w:spacing w:after="0" w:line="240" w:lineRule="auto"/>
                          <w:ind w:left="603"/>
                          <w:rPr>
                            <w:sz w:val="24"/>
                            <w:szCs w:val="24"/>
                          </w:rPr>
                        </w:pPr>
                        <w:r w:rsidRPr="00901D3F">
                          <w:br/>
                        </w:r>
                        <w:r w:rsidR="003F7ADD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3F7ADD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E62541" w:rsidRPr="00901D3F">
                          <w:rPr>
                            <w:sz w:val="24"/>
                            <w:szCs w:val="24"/>
                          </w:rPr>
                          <w:t xml:space="preserve">Poreikis nustatomas projektavimo metu, </w:t>
                        </w:r>
                        <w:r w:rsidR="003F7ADD" w:rsidRPr="00901D3F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="00E62541" w:rsidRPr="00901D3F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  <w:r w:rsidR="003C4541" w:rsidRPr="00901D3F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5DFABB9D" w14:textId="77777777" w:rsidR="00C92AE6" w:rsidRPr="00901D3F" w:rsidRDefault="00C92AE6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</w:p>
                      <w:p w14:paraId="5CC3E608" w14:textId="605AF288" w:rsidR="00C82141" w:rsidRPr="00C82141" w:rsidRDefault="00C82141" w:rsidP="0002635A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F81145">
                          <w:rPr>
                            <w:iCs/>
                            <w:sz w:val="24"/>
                          </w:rPr>
                          <w:t>• Apie 100 m</w:t>
                        </w:r>
                        <w:r w:rsidRPr="00C82141">
                          <w:rPr>
                            <w:iCs/>
                            <w:sz w:val="24"/>
                          </w:rPr>
                          <w:t xml:space="preserve"> gyvenvietės teritorijos</w:t>
                        </w:r>
                        <w:r w:rsidR="006E5086">
                          <w:rPr>
                            <w:iCs/>
                            <w:sz w:val="24"/>
                          </w:rPr>
                          <w:t xml:space="preserve"> (t</w:t>
                        </w:r>
                        <w:r w:rsidR="006E5086" w:rsidRPr="002E6E20">
                          <w:rPr>
                            <w:iCs/>
                            <w:sz w:val="24"/>
                          </w:rPr>
                          <w:t>ies 21,190</w:t>
                        </w:r>
                        <w:r w:rsidR="006E5086" w:rsidRPr="00C82141">
                          <w:rPr>
                            <w:iCs/>
                            <w:sz w:val="24"/>
                          </w:rPr>
                          <w:t xml:space="preserve"> km</w:t>
                        </w:r>
                        <w:r w:rsidR="006E5086">
                          <w:rPr>
                            <w:iCs/>
                            <w:sz w:val="24"/>
                          </w:rPr>
                          <w:t xml:space="preserve">) </w:t>
                        </w:r>
                        <w:r w:rsidRPr="00C82141">
                          <w:rPr>
                            <w:iCs/>
                            <w:sz w:val="24"/>
                          </w:rPr>
                          <w:t xml:space="preserve"> patenka į ruožą, tačiau ši atkarpa yra sankryžos zona. Rekomenduojama kelio ženklus Nr. 550/551 perkelti į vietinės reikšmės kelią ir kelią Nr. 3422.</w:t>
                        </w:r>
                      </w:p>
                      <w:p w14:paraId="625CA502" w14:textId="3F00EECC" w:rsidR="00C82141" w:rsidRPr="00C82141" w:rsidRDefault="00C82141" w:rsidP="0002635A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E6E20">
                          <w:rPr>
                            <w:iCs/>
                            <w:sz w:val="24"/>
                          </w:rPr>
                          <w:t>• Ties 21,190</w:t>
                        </w:r>
                        <w:r w:rsidRPr="00C82141">
                          <w:rPr>
                            <w:iCs/>
                            <w:sz w:val="24"/>
                          </w:rPr>
                          <w:t xml:space="preserve"> km esančios sankryžos šalutiniuose keliuose rekomenduojama įrengti apskritiminius greičio mažinimo kalnelius, horizontalųjį ženklinimą bei vertikalųjį ženklinimą</w:t>
                        </w:r>
                        <w:r w:rsidR="0077277D">
                          <w:rPr>
                            <w:iCs/>
                            <w:sz w:val="24"/>
                          </w:rPr>
                          <w:t>.</w:t>
                        </w:r>
                        <w:r w:rsidRPr="00C82141">
                          <w:rPr>
                            <w:iCs/>
                            <w:sz w:val="24"/>
                          </w:rPr>
                          <w:t xml:space="preserve"> </w:t>
                        </w:r>
                      </w:p>
                      <w:p w14:paraId="31323A2D" w14:textId="14BB064D" w:rsidR="00C92AE6" w:rsidRPr="00901D3F" w:rsidRDefault="00C82141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C82141">
                          <w:rPr>
                            <w:iCs/>
                            <w:sz w:val="24"/>
                          </w:rPr>
                          <w:t>• Horizontaliose kreivėse, kuriose projektinis važiavimo greitis dėl kreivės parametrų yra ≤ 70 km/val., rekomenduojama įrengti kelio ženklus Nr. 146/147 „Posūkio kryptis į dešinę“ / „Posūkio kryptis į kairę“ bei, atsižvelgiant į poreikį, papildomą horizontalųjį ir vertikalųjį ženklinimą.</w:t>
                        </w:r>
                      </w:p>
                      <w:p w14:paraId="5A05C1A0" w14:textId="7F1E37D3" w:rsidR="00320E19" w:rsidRPr="00901D3F" w:rsidRDefault="006075CF" w:rsidP="0028440F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  <w:szCs w:val="24"/>
                          </w:rPr>
                        </w:pPr>
                        <w:r w:rsidRPr="00901D3F">
                          <w:br/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C42BF9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AE1E89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3F7ADD"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00901D3F">
                          <w:rPr>
                            <w:i/>
                            <w:iCs/>
                            <w:sz w:val="24"/>
                            <w:szCs w:val="24"/>
                          </w:rPr>
                          <w:t>. kiti reikalavimai:</w:t>
                        </w:r>
                        <w:r w:rsidR="002E4929" w:rsidRPr="00901D3F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B2BDD" w:rsidRPr="00901D3F">
                          <w:rPr>
                            <w:sz w:val="24"/>
                            <w:szCs w:val="24"/>
                          </w:rPr>
                          <w:t>N</w:t>
                        </w:r>
                        <w:r w:rsidR="00437E6E" w:rsidRPr="00901D3F">
                          <w:rPr>
                            <w:sz w:val="24"/>
                            <w:szCs w:val="24"/>
                          </w:rPr>
                          <w:t>ėra</w:t>
                        </w:r>
                        <w:r w:rsidR="00E71320" w:rsidRPr="00901D3F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14:paraId="5B8A098A" w14:textId="77777777" w:rsidR="00AE1E89" w:rsidRPr="00901D3F" w:rsidRDefault="00AE1E89" w:rsidP="00800194">
                        <w:pPr>
                          <w:spacing w:after="0" w:line="240" w:lineRule="auto"/>
                          <w:ind w:left="720" w:hanging="360"/>
                        </w:pPr>
                      </w:p>
                      <w:p w14:paraId="4DA3968A" w14:textId="2E536E54" w:rsidR="00AE1E89" w:rsidRPr="00901D3F" w:rsidRDefault="007D3364" w:rsidP="00800194">
                        <w:pPr>
                          <w:spacing w:after="0" w:line="240" w:lineRule="auto"/>
                          <w:ind w:left="720" w:hanging="360"/>
                        </w:pPr>
                        <w:r w:rsidRPr="00901D3F">
                          <w:rPr>
                            <w:i/>
                            <w:sz w:val="24"/>
                          </w:rPr>
                          <w:t xml:space="preserve">     </w:t>
                        </w:r>
                      </w:p>
                    </w:tc>
                  </w:tr>
                  <w:tr w:rsidR="00901D3F" w:rsidRPr="00901D3F" w14:paraId="6B6954CD" w14:textId="77777777" w:rsidTr="3C4DACB7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69730B8" w:rsidR="00320E19" w:rsidRPr="00901D3F" w:rsidRDefault="006075CF">
                        <w:pPr>
                          <w:spacing w:after="0" w:line="240" w:lineRule="auto"/>
                        </w:pP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2</w:t>
                        </w:r>
                        <w:r w:rsidRPr="00901D3F">
                          <w:rPr>
                            <w:b/>
                            <w:sz w:val="24"/>
                          </w:rPr>
                          <w:t>. Projektuojant vadovautis šiais dokumentais:</w:t>
                        </w:r>
                      </w:p>
                    </w:tc>
                  </w:tr>
                  <w:tr w:rsidR="00901D3F" w:rsidRPr="00901D3F" w14:paraId="3D23680C" w14:textId="77777777" w:rsidTr="3C4DACB7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38245B62" w:rsidR="00320E19" w:rsidRPr="00901D3F" w:rsidRDefault="00FB681D">
                        <w:pPr>
                          <w:spacing w:after="0" w:line="240" w:lineRule="auto"/>
                          <w:ind w:left="720" w:hanging="360"/>
                        </w:pPr>
                        <w:r w:rsidRPr="00901D3F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6075CF" w:rsidRPr="00901D3F">
                          <w:rPr>
                            <w:sz w:val="24"/>
                          </w:rPr>
                          <w:t>Taip;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.2. kitais galiojančiais įstatymais, teisės aktais ir normatyviniais statybos techniniais dokumentais, įskaitant, bet neapsiribojant, nurodytais Akcinės bendrovės </w:t>
                        </w:r>
                        <w:r w:rsidR="007E48E0" w:rsidRPr="00901D3F">
                          <w:rPr>
                            <w:i/>
                            <w:sz w:val="24"/>
                          </w:rPr>
                          <w:t>AB V</w:t>
                        </w:r>
                        <w:r w:rsidR="00C83B18" w:rsidRPr="00901D3F">
                          <w:rPr>
                            <w:i/>
                            <w:sz w:val="24"/>
                          </w:rPr>
                          <w:t>ia Lietuva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901D3F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6075CF" w:rsidRPr="00901D3F">
                          <w:rPr>
                            <w:sz w:val="24"/>
                          </w:rPr>
                          <w:t>Taip;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.3. projekto rengimo dokumentais: </w:t>
                        </w:r>
                        <w:r w:rsidR="006075CF" w:rsidRPr="00901D3F">
                          <w:rPr>
                            <w:sz w:val="24"/>
                          </w:rPr>
                          <w:t>Taip;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lastRenderedPageBreak/>
                          <w:t>1</w:t>
                        </w:r>
                        <w:r w:rsidR="00966A94" w:rsidRPr="00901D3F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901D3F">
                          <w:rPr>
                            <w:i/>
                            <w:sz w:val="24"/>
                          </w:rPr>
                          <w:t xml:space="preserve">.4. prisijungimo sąlygomis: </w:t>
                        </w:r>
                        <w:r w:rsidR="006075CF" w:rsidRPr="00901D3F">
                          <w:rPr>
                            <w:sz w:val="24"/>
                          </w:rPr>
                          <w:t>Taip.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01D3F" w:rsidRPr="00901D3F" w14:paraId="4778D8AF" w14:textId="77777777" w:rsidTr="3C4DACB7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F809280" w14:textId="3BA2AF5C" w:rsidR="00353EC5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b/>
                            <w:sz w:val="24"/>
                          </w:rPr>
                          <w:lastRenderedPageBreak/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3</w:t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. Finansavimo šaltinis: </w:t>
                        </w:r>
                        <w:r w:rsidRPr="00901D3F">
                          <w:rPr>
                            <w:sz w:val="24"/>
                          </w:rPr>
                          <w:br/>
                          <w:t>Kelių priežiūros ir plėtros programos lėšos.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4</w:t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. Projekto apimtis: </w:t>
                        </w:r>
                        <w:r w:rsidRPr="00901D3F">
                          <w:rPr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5</w:t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. Papildomos paslaugos (paslaugos, deleguotos Statytojo projektuotojui): </w:t>
                        </w:r>
                        <w:r w:rsidRPr="00901D3F">
                          <w:rPr>
                            <w:sz w:val="24"/>
                          </w:rPr>
                          <w:br/>
                          <w:t>Atlikti kitas papildomas paslaugas kaip tai numato Techninė užduotis, Techninė specifikacija ir Sutarties sąlygos.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6</w:t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. Su šia užduotimi pateikiami Statytojo privalomieji ir kiti dokumentai projektui rengti bei šių dokumentų pateikimo laikotarpis: </w:t>
                        </w:r>
                        <w:r w:rsidRPr="00901D3F">
                          <w:rPr>
                            <w:sz w:val="24"/>
                          </w:rPr>
                          <w:br/>
                          <w:t>Priedas Nr.1</w:t>
                        </w:r>
                        <w:r w:rsidR="00193103" w:rsidRPr="00901D3F">
                          <w:rPr>
                            <w:sz w:val="24"/>
                          </w:rPr>
                          <w:t>-</w:t>
                        </w:r>
                        <w:r w:rsidRPr="00901D3F">
                          <w:rPr>
                            <w:sz w:val="24"/>
                          </w:rPr>
                          <w:t>Techninė specifikacija; Priedas Nr.</w:t>
                        </w:r>
                        <w:r w:rsidR="00193103" w:rsidRPr="00901D3F">
                          <w:rPr>
                            <w:sz w:val="24"/>
                          </w:rPr>
                          <w:t>3-</w:t>
                        </w:r>
                        <w:r w:rsidR="00C27843" w:rsidRPr="00901D3F">
                          <w:rPr>
                            <w:sz w:val="24"/>
                          </w:rPr>
                          <w:t>Bendrųjų stati</w:t>
                        </w:r>
                        <w:r w:rsidR="008E7653" w:rsidRPr="00901D3F">
                          <w:rPr>
                            <w:sz w:val="24"/>
                          </w:rPr>
                          <w:t xml:space="preserve">nio rodiklių forma; </w:t>
                        </w:r>
                        <w:r w:rsidR="00247C0E" w:rsidRPr="00901D3F">
                          <w:rPr>
                            <w:sz w:val="24"/>
                          </w:rPr>
                          <w:t>Priedas Nr.4-</w:t>
                        </w:r>
                        <w:r w:rsidR="007D4EB0" w:rsidRPr="00901D3F">
                          <w:rPr>
                            <w:sz w:val="24"/>
                          </w:rPr>
                          <w:t>Statinio fizinių rodiklių sąrašas</w:t>
                        </w:r>
                        <w:r w:rsidR="00247C0E" w:rsidRPr="00901D3F">
                          <w:rPr>
                            <w:sz w:val="24"/>
                          </w:rPr>
                          <w:t xml:space="preserve">; </w:t>
                        </w:r>
                        <w:r w:rsidR="007D4EB0" w:rsidRPr="00901D3F">
                          <w:rPr>
                            <w:sz w:val="24"/>
                          </w:rPr>
                          <w:t>Priedas Nr.5-</w:t>
                        </w:r>
                        <w:r w:rsidR="00A155B7" w:rsidRPr="00901D3F">
                          <w:rPr>
                            <w:sz w:val="24"/>
                          </w:rPr>
                          <w:t>Dangų konstrukcijos</w:t>
                        </w:r>
                        <w:r w:rsidRPr="00901D3F">
                          <w:rPr>
                            <w:sz w:val="24"/>
                          </w:rPr>
                          <w:t>.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Pr="00901D3F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901D3F">
                          <w:rPr>
                            <w:b/>
                            <w:sz w:val="24"/>
                          </w:rPr>
                          <w:t>7</w:t>
                        </w:r>
                        <w:r w:rsidRPr="00901D3F">
                          <w:rPr>
                            <w:b/>
                            <w:sz w:val="24"/>
                          </w:rPr>
                          <w:t xml:space="preserve">. Žemės sklypo statinio teisinės registracijos Nekilnojamojo turto registre duomenys: </w:t>
                        </w:r>
                        <w:r w:rsidRPr="00901D3F">
                          <w:rPr>
                            <w:sz w:val="24"/>
                          </w:rPr>
                          <w:br/>
                        </w:r>
                        <w:r w:rsidR="006A06F0">
                          <w:rPr>
                            <w:sz w:val="24"/>
                          </w:rPr>
                          <w:t>R</w:t>
                        </w:r>
                        <w:r w:rsidR="00353EC5">
                          <w:rPr>
                            <w:sz w:val="24"/>
                          </w:rPr>
                          <w:t xml:space="preserve">uožo </w:t>
                        </w:r>
                        <w:r w:rsidR="005975C1">
                          <w:rPr>
                            <w:sz w:val="24"/>
                          </w:rPr>
                          <w:t xml:space="preserve">1 </w:t>
                        </w:r>
                        <w:r w:rsidR="00353EC5">
                          <w:rPr>
                            <w:sz w:val="24"/>
                          </w:rPr>
                          <w:t xml:space="preserve">nuo </w:t>
                        </w:r>
                        <w:r w:rsidR="00353EC5" w:rsidRPr="00901D3F">
                          <w:rPr>
                            <w:sz w:val="24"/>
                            <w:szCs w:val="24"/>
                          </w:rPr>
                          <w:t>14,878 iki 22,008</w:t>
                        </w:r>
                        <w:r w:rsidR="00353EC5">
                          <w:rPr>
                            <w:sz w:val="24"/>
                            <w:szCs w:val="24"/>
                          </w:rPr>
                          <w:t xml:space="preserve"> km:</w:t>
                        </w:r>
                      </w:p>
                      <w:p w14:paraId="427BAE46" w14:textId="48A6BBD4" w:rsidR="00735BDB" w:rsidRPr="00901D3F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sz w:val="24"/>
                          </w:rPr>
                          <w:t>Žemės sklyp</w:t>
                        </w:r>
                        <w:r w:rsidR="003B7719">
                          <w:rPr>
                            <w:sz w:val="24"/>
                          </w:rPr>
                          <w:t>ų</w:t>
                        </w:r>
                        <w:r w:rsidRPr="00901D3F">
                          <w:rPr>
                            <w:sz w:val="24"/>
                          </w:rPr>
                          <w:t xml:space="preserve"> unikal</w:t>
                        </w:r>
                        <w:r w:rsidR="003B7719">
                          <w:rPr>
                            <w:sz w:val="24"/>
                          </w:rPr>
                          <w:t>ū</w:t>
                        </w:r>
                        <w:r w:rsidRPr="00901D3F">
                          <w:rPr>
                            <w:sz w:val="24"/>
                          </w:rPr>
                          <w:t xml:space="preserve">s </w:t>
                        </w:r>
                        <w:proofErr w:type="spellStart"/>
                        <w:r w:rsidRPr="00901D3F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Pr="00901D3F">
                          <w:rPr>
                            <w:sz w:val="24"/>
                          </w:rPr>
                          <w:t xml:space="preserve">: </w:t>
                        </w:r>
                        <w:r w:rsidR="00333189" w:rsidRPr="00901D3F">
                          <w:rPr>
                            <w:sz w:val="24"/>
                          </w:rPr>
                          <w:t>4400-4045-7644</w:t>
                        </w:r>
                        <w:r w:rsidR="00940CDC" w:rsidRPr="00901D3F">
                          <w:rPr>
                            <w:sz w:val="24"/>
                          </w:rPr>
                          <w:t xml:space="preserve">, </w:t>
                        </w:r>
                        <w:r w:rsidR="00686F24" w:rsidRPr="00901D3F">
                          <w:rPr>
                            <w:sz w:val="24"/>
                          </w:rPr>
                          <w:t xml:space="preserve"> </w:t>
                        </w:r>
                        <w:r w:rsidR="00897023" w:rsidRPr="00901D3F">
                          <w:rPr>
                            <w:sz w:val="24"/>
                          </w:rPr>
                          <w:t>4400-4046-3690</w:t>
                        </w:r>
                        <w:r w:rsidRPr="00901D3F">
                          <w:rPr>
                            <w:sz w:val="24"/>
                          </w:rPr>
                          <w:t>;</w:t>
                        </w:r>
                        <w:r w:rsidR="0098206A" w:rsidRPr="00901D3F">
                          <w:rPr>
                            <w:sz w:val="24"/>
                          </w:rPr>
                          <w:t xml:space="preserve"> </w:t>
                        </w:r>
                      </w:p>
                      <w:p w14:paraId="1EE60161" w14:textId="27A78405" w:rsidR="006A06F0" w:rsidRDefault="006075CF" w:rsidP="002801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901D3F">
                          <w:rPr>
                            <w:sz w:val="24"/>
                          </w:rPr>
                          <w:t xml:space="preserve">Inžinerinio statinio </w:t>
                        </w:r>
                        <w:proofErr w:type="spellStart"/>
                        <w:r w:rsidRPr="00901D3F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Pr="00901D3F">
                          <w:rPr>
                            <w:sz w:val="24"/>
                          </w:rPr>
                          <w:t xml:space="preserve">: </w:t>
                        </w:r>
                        <w:r w:rsidR="00457F73" w:rsidRPr="00901D3F">
                          <w:rPr>
                            <w:sz w:val="24"/>
                          </w:rPr>
                          <w:t>4400-3972-7227</w:t>
                        </w:r>
                        <w:r w:rsidR="007E4716" w:rsidRPr="00901D3F">
                          <w:rPr>
                            <w:sz w:val="24"/>
                          </w:rPr>
                          <w:t>.</w:t>
                        </w:r>
                      </w:p>
                      <w:p w14:paraId="27078D02" w14:textId="67DE8EC2" w:rsidR="002801CF" w:rsidRPr="00901D3F" w:rsidRDefault="006A06F0" w:rsidP="002801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</w:t>
                        </w:r>
                        <w:r w:rsidR="00353EC5">
                          <w:rPr>
                            <w:sz w:val="24"/>
                          </w:rPr>
                          <w:t xml:space="preserve">uožo </w:t>
                        </w:r>
                        <w:r w:rsidR="005975C1">
                          <w:rPr>
                            <w:sz w:val="24"/>
                          </w:rPr>
                          <w:t xml:space="preserve">2 </w:t>
                        </w:r>
                        <w:r w:rsidR="00353EC5">
                          <w:rPr>
                            <w:sz w:val="24"/>
                          </w:rPr>
                          <w:t xml:space="preserve">nuo </w:t>
                        </w:r>
                        <w:r w:rsidR="00353EC5">
                          <w:rPr>
                            <w:sz w:val="24"/>
                            <w:szCs w:val="24"/>
                          </w:rPr>
                          <w:t>24,470 iki 27,602 km: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2801CF" w:rsidRPr="00901D3F">
                          <w:rPr>
                            <w:sz w:val="24"/>
                          </w:rPr>
                          <w:t>Žemės sklyp</w:t>
                        </w:r>
                        <w:r w:rsidR="002801CF">
                          <w:rPr>
                            <w:sz w:val="24"/>
                          </w:rPr>
                          <w:t>ų</w:t>
                        </w:r>
                        <w:r w:rsidR="002801CF" w:rsidRPr="00901D3F">
                          <w:rPr>
                            <w:sz w:val="24"/>
                          </w:rPr>
                          <w:t xml:space="preserve"> unikal</w:t>
                        </w:r>
                        <w:r w:rsidR="002801CF">
                          <w:rPr>
                            <w:sz w:val="24"/>
                          </w:rPr>
                          <w:t>ū</w:t>
                        </w:r>
                        <w:r w:rsidR="002801CF" w:rsidRPr="00901D3F">
                          <w:rPr>
                            <w:sz w:val="24"/>
                          </w:rPr>
                          <w:t xml:space="preserve">s </w:t>
                        </w:r>
                        <w:proofErr w:type="spellStart"/>
                        <w:r w:rsidR="002801CF" w:rsidRPr="00901D3F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="002801CF" w:rsidRPr="00901D3F">
                          <w:rPr>
                            <w:sz w:val="24"/>
                          </w:rPr>
                          <w:t xml:space="preserve">: </w:t>
                        </w:r>
                        <w:r w:rsidR="002801CF" w:rsidRPr="00473497">
                          <w:rPr>
                            <w:sz w:val="24"/>
                          </w:rPr>
                          <w:t>4400-4042-5101</w:t>
                        </w:r>
                        <w:r w:rsidR="002801CF" w:rsidRPr="00901D3F">
                          <w:rPr>
                            <w:sz w:val="24"/>
                          </w:rPr>
                          <w:t xml:space="preserve">,  </w:t>
                        </w:r>
                        <w:r w:rsidR="002801CF" w:rsidRPr="00B24944">
                          <w:rPr>
                            <w:sz w:val="24"/>
                          </w:rPr>
                          <w:t>4400-4046-2360</w:t>
                        </w:r>
                        <w:r w:rsidR="002801CF">
                          <w:rPr>
                            <w:sz w:val="24"/>
                          </w:rPr>
                          <w:t xml:space="preserve">,  </w:t>
                        </w:r>
                        <w:r w:rsidR="002801CF" w:rsidRPr="00B24944">
                          <w:rPr>
                            <w:sz w:val="24"/>
                          </w:rPr>
                          <w:t>4400-4046-3114</w:t>
                        </w:r>
                        <w:r w:rsidR="002801CF">
                          <w:rPr>
                            <w:sz w:val="24"/>
                          </w:rPr>
                          <w:t xml:space="preserve"> ir</w:t>
                        </w:r>
                        <w:r w:rsidR="002801CF" w:rsidRPr="00901D3F">
                          <w:rPr>
                            <w:sz w:val="24"/>
                          </w:rPr>
                          <w:t xml:space="preserve"> </w:t>
                        </w:r>
                        <w:r w:rsidR="002801CF" w:rsidRPr="00B12216">
                          <w:rPr>
                            <w:sz w:val="24"/>
                          </w:rPr>
                          <w:t>4400-4044-5156</w:t>
                        </w:r>
                        <w:r w:rsidR="002801CF">
                          <w:rPr>
                            <w:sz w:val="24"/>
                          </w:rPr>
                          <w:t xml:space="preserve"> (sankryžos sprendiniams);</w:t>
                        </w:r>
                      </w:p>
                      <w:p w14:paraId="125B7B2A" w14:textId="67B9585F" w:rsidR="00320E19" w:rsidRPr="00901D3F" w:rsidRDefault="002801CF" w:rsidP="002801CF">
                        <w:pPr>
                          <w:spacing w:after="0" w:line="240" w:lineRule="auto"/>
                        </w:pPr>
                        <w:r w:rsidRPr="00901D3F">
                          <w:rPr>
                            <w:sz w:val="24"/>
                          </w:rPr>
                          <w:t xml:space="preserve">Inžinerinio statinio </w:t>
                        </w:r>
                        <w:proofErr w:type="spellStart"/>
                        <w:r w:rsidRPr="00901D3F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Pr="00901D3F">
                          <w:rPr>
                            <w:sz w:val="24"/>
                          </w:rPr>
                          <w:t xml:space="preserve">: </w:t>
                        </w:r>
                        <w:r w:rsidRPr="00007E77">
                          <w:rPr>
                            <w:sz w:val="24"/>
                          </w:rPr>
                          <w:t>4400-3988-6425</w:t>
                        </w:r>
                        <w:r>
                          <w:rPr>
                            <w:sz w:val="24"/>
                          </w:rPr>
                          <w:t xml:space="preserve"> ir</w:t>
                        </w:r>
                        <w:r w:rsidRPr="00901D3F">
                          <w:rPr>
                            <w:sz w:val="24"/>
                          </w:rPr>
                          <w:t xml:space="preserve"> </w:t>
                        </w:r>
                        <w:r w:rsidRPr="009B324C">
                          <w:rPr>
                            <w:sz w:val="24"/>
                          </w:rPr>
                          <w:t>4400-3997-5192</w:t>
                        </w:r>
                        <w:r>
                          <w:rPr>
                            <w:sz w:val="24"/>
                          </w:rPr>
                          <w:t xml:space="preserve"> (sankryžos sprendiniams).</w:t>
                        </w:r>
                        <w:r w:rsidR="006075CF" w:rsidRPr="00901D3F">
                          <w:rPr>
                            <w:sz w:val="24"/>
                          </w:rPr>
                          <w:br/>
                        </w:r>
                        <w:r w:rsidR="006075CF" w:rsidRPr="00901D3F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01D3F" w:rsidRPr="00901D3F" w14:paraId="1D0BF153" w14:textId="77777777" w:rsidTr="3C4DACB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77777777" w:rsidR="00320E19" w:rsidRPr="00901D3F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901D3F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901D3F" w:rsidRDefault="006075CF">
                        <w:pPr>
                          <w:spacing w:after="0" w:line="240" w:lineRule="auto"/>
                          <w:jc w:val="center"/>
                        </w:pPr>
                        <w:r w:rsidRPr="00901D3F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77DBFDF3" w14:textId="77777777" w:rsidTr="3C4DACB7">
        <w:trPr>
          <w:trHeight w:val="952"/>
        </w:trPr>
        <w:tc>
          <w:tcPr>
            <w:tcW w:w="638" w:type="dxa"/>
          </w:tcPr>
          <w:p w14:paraId="4E48DF5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3A940DC8"/>
    <w:multiLevelType w:val="hybridMultilevel"/>
    <w:tmpl w:val="E8965A16"/>
    <w:lvl w:ilvl="0" w:tplc="0427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  <w:num w:numId="25" w16cid:durableId="12567921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E19"/>
    <w:rsid w:val="0000209A"/>
    <w:rsid w:val="00006AD3"/>
    <w:rsid w:val="0002635A"/>
    <w:rsid w:val="000269BD"/>
    <w:rsid w:val="00061E26"/>
    <w:rsid w:val="000702C7"/>
    <w:rsid w:val="000D1A70"/>
    <w:rsid w:val="000D2C3B"/>
    <w:rsid w:val="000D4B5A"/>
    <w:rsid w:val="00131F3B"/>
    <w:rsid w:val="00143EDA"/>
    <w:rsid w:val="00160857"/>
    <w:rsid w:val="00193103"/>
    <w:rsid w:val="00195C34"/>
    <w:rsid w:val="00197417"/>
    <w:rsid w:val="001B7A34"/>
    <w:rsid w:val="001C64D9"/>
    <w:rsid w:val="001E1CF4"/>
    <w:rsid w:val="0023334F"/>
    <w:rsid w:val="00247C0E"/>
    <w:rsid w:val="00251603"/>
    <w:rsid w:val="00256D4C"/>
    <w:rsid w:val="00272370"/>
    <w:rsid w:val="002801CF"/>
    <w:rsid w:val="0028440F"/>
    <w:rsid w:val="002846BE"/>
    <w:rsid w:val="0028544C"/>
    <w:rsid w:val="002870A6"/>
    <w:rsid w:val="00296A60"/>
    <w:rsid w:val="002D6309"/>
    <w:rsid w:val="002E4929"/>
    <w:rsid w:val="002E6E20"/>
    <w:rsid w:val="003145EC"/>
    <w:rsid w:val="00320E19"/>
    <w:rsid w:val="00323FF4"/>
    <w:rsid w:val="00332DD6"/>
    <w:rsid w:val="00333189"/>
    <w:rsid w:val="00340396"/>
    <w:rsid w:val="00352948"/>
    <w:rsid w:val="00353EC5"/>
    <w:rsid w:val="00372211"/>
    <w:rsid w:val="00391504"/>
    <w:rsid w:val="003B7719"/>
    <w:rsid w:val="003C4541"/>
    <w:rsid w:val="003D313C"/>
    <w:rsid w:val="003E0CA4"/>
    <w:rsid w:val="003E2F70"/>
    <w:rsid w:val="003F7ADD"/>
    <w:rsid w:val="0040335F"/>
    <w:rsid w:val="00412763"/>
    <w:rsid w:val="00413F71"/>
    <w:rsid w:val="00417B4F"/>
    <w:rsid w:val="00437E6E"/>
    <w:rsid w:val="00457F73"/>
    <w:rsid w:val="00475C04"/>
    <w:rsid w:val="0047739B"/>
    <w:rsid w:val="004931AE"/>
    <w:rsid w:val="004962FF"/>
    <w:rsid w:val="004B054E"/>
    <w:rsid w:val="004F0538"/>
    <w:rsid w:val="0051306B"/>
    <w:rsid w:val="0054423C"/>
    <w:rsid w:val="0057381B"/>
    <w:rsid w:val="00586DBD"/>
    <w:rsid w:val="0059209D"/>
    <w:rsid w:val="005975C1"/>
    <w:rsid w:val="005B470E"/>
    <w:rsid w:val="005B4DE6"/>
    <w:rsid w:val="005B688D"/>
    <w:rsid w:val="005C640F"/>
    <w:rsid w:val="006075CF"/>
    <w:rsid w:val="00641A76"/>
    <w:rsid w:val="006465FB"/>
    <w:rsid w:val="006472B6"/>
    <w:rsid w:val="00686F24"/>
    <w:rsid w:val="006A06F0"/>
    <w:rsid w:val="006A1F35"/>
    <w:rsid w:val="006E3886"/>
    <w:rsid w:val="006E5086"/>
    <w:rsid w:val="006E6230"/>
    <w:rsid w:val="00700B85"/>
    <w:rsid w:val="00735BDB"/>
    <w:rsid w:val="00746FD6"/>
    <w:rsid w:val="00756498"/>
    <w:rsid w:val="00765FF6"/>
    <w:rsid w:val="0077277D"/>
    <w:rsid w:val="0077570E"/>
    <w:rsid w:val="007B3451"/>
    <w:rsid w:val="007C61E4"/>
    <w:rsid w:val="007D3364"/>
    <w:rsid w:val="007D3830"/>
    <w:rsid w:val="007D3BF7"/>
    <w:rsid w:val="007D4EB0"/>
    <w:rsid w:val="007E4716"/>
    <w:rsid w:val="007E48E0"/>
    <w:rsid w:val="007E6882"/>
    <w:rsid w:val="007F66F5"/>
    <w:rsid w:val="00800194"/>
    <w:rsid w:val="008210E9"/>
    <w:rsid w:val="00851839"/>
    <w:rsid w:val="008542B0"/>
    <w:rsid w:val="008700D8"/>
    <w:rsid w:val="00897023"/>
    <w:rsid w:val="008C7FB0"/>
    <w:rsid w:val="008E7653"/>
    <w:rsid w:val="008F39B8"/>
    <w:rsid w:val="00901D3F"/>
    <w:rsid w:val="00903C58"/>
    <w:rsid w:val="00906407"/>
    <w:rsid w:val="009076E3"/>
    <w:rsid w:val="00914BBC"/>
    <w:rsid w:val="00926F3C"/>
    <w:rsid w:val="00940CDC"/>
    <w:rsid w:val="0096423F"/>
    <w:rsid w:val="00966A94"/>
    <w:rsid w:val="00976FD6"/>
    <w:rsid w:val="0098206A"/>
    <w:rsid w:val="00993673"/>
    <w:rsid w:val="009A0BE5"/>
    <w:rsid w:val="009A46D2"/>
    <w:rsid w:val="009A4EB4"/>
    <w:rsid w:val="009D669C"/>
    <w:rsid w:val="009F2D51"/>
    <w:rsid w:val="009F31E0"/>
    <w:rsid w:val="00A155B7"/>
    <w:rsid w:val="00A32180"/>
    <w:rsid w:val="00A415E7"/>
    <w:rsid w:val="00A4239B"/>
    <w:rsid w:val="00A52473"/>
    <w:rsid w:val="00A70793"/>
    <w:rsid w:val="00AC25C1"/>
    <w:rsid w:val="00AD65C8"/>
    <w:rsid w:val="00AE1E89"/>
    <w:rsid w:val="00AE5680"/>
    <w:rsid w:val="00AE6FE8"/>
    <w:rsid w:val="00AF0826"/>
    <w:rsid w:val="00B27B74"/>
    <w:rsid w:val="00B6792E"/>
    <w:rsid w:val="00B679DC"/>
    <w:rsid w:val="00B752CC"/>
    <w:rsid w:val="00B81E29"/>
    <w:rsid w:val="00B83D7E"/>
    <w:rsid w:val="00BA4974"/>
    <w:rsid w:val="00BE22EC"/>
    <w:rsid w:val="00BE2CE6"/>
    <w:rsid w:val="00C15EF6"/>
    <w:rsid w:val="00C27843"/>
    <w:rsid w:val="00C32E49"/>
    <w:rsid w:val="00C42BF9"/>
    <w:rsid w:val="00C82141"/>
    <w:rsid w:val="00C83B18"/>
    <w:rsid w:val="00C92AE6"/>
    <w:rsid w:val="00CD3E4B"/>
    <w:rsid w:val="00CE20BF"/>
    <w:rsid w:val="00CF3F91"/>
    <w:rsid w:val="00D0444E"/>
    <w:rsid w:val="00D10929"/>
    <w:rsid w:val="00D430C8"/>
    <w:rsid w:val="00D97AB4"/>
    <w:rsid w:val="00DF1FB0"/>
    <w:rsid w:val="00DF28C3"/>
    <w:rsid w:val="00DF3C2D"/>
    <w:rsid w:val="00DF5E0B"/>
    <w:rsid w:val="00DF686B"/>
    <w:rsid w:val="00E02133"/>
    <w:rsid w:val="00E027F4"/>
    <w:rsid w:val="00E24CA9"/>
    <w:rsid w:val="00E613F6"/>
    <w:rsid w:val="00E62541"/>
    <w:rsid w:val="00E71320"/>
    <w:rsid w:val="00EA49B7"/>
    <w:rsid w:val="00ED308F"/>
    <w:rsid w:val="00EE1AB2"/>
    <w:rsid w:val="00F01428"/>
    <w:rsid w:val="00F02F3B"/>
    <w:rsid w:val="00F0701C"/>
    <w:rsid w:val="00F0786D"/>
    <w:rsid w:val="00F14267"/>
    <w:rsid w:val="00F1532D"/>
    <w:rsid w:val="00F36FE9"/>
    <w:rsid w:val="00F47AD0"/>
    <w:rsid w:val="00F81145"/>
    <w:rsid w:val="00F85180"/>
    <w:rsid w:val="00FB2BDD"/>
    <w:rsid w:val="00FB681D"/>
    <w:rsid w:val="00FD6727"/>
    <w:rsid w:val="02E8DC73"/>
    <w:rsid w:val="160544F1"/>
    <w:rsid w:val="2F90A2D4"/>
    <w:rsid w:val="36D54243"/>
    <w:rsid w:val="3A0FCAA0"/>
    <w:rsid w:val="3C4DACB7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FD6316-DF25-475C-87FD-85878143E446}"/>
</file>

<file path=customXml/itemProps3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3047</Words>
  <Characters>1738</Characters>
  <Application>Microsoft Office Word</Application>
  <DocSecurity>0</DocSecurity>
  <Lines>14</Lines>
  <Paragraphs>9</Paragraphs>
  <ScaleCrop>false</ScaleCrop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Aurimas Balevičius</cp:lastModifiedBy>
  <cp:revision>180</cp:revision>
  <dcterms:created xsi:type="dcterms:W3CDTF">2025-02-03T09:58:00Z</dcterms:created>
  <dcterms:modified xsi:type="dcterms:W3CDTF">2025-02-25T11:11:00Z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